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9" w:rsidRPr="00AC3DC6" w:rsidRDefault="00631FF9" w:rsidP="00612583">
      <w:pPr>
        <w:ind w:left="-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DC6">
        <w:rPr>
          <w:rFonts w:ascii="Times New Roman" w:hAnsi="Times New Roman" w:cs="Times New Roman"/>
          <w:b/>
          <w:sz w:val="20"/>
          <w:szCs w:val="20"/>
          <w:lang w:val="en-US"/>
        </w:rPr>
        <w:t>INSTITUTE OF INTERNATIONAL STUDIES</w:t>
      </w:r>
    </w:p>
    <w:p w:rsidR="00CF196F" w:rsidRPr="00AC3DC6" w:rsidRDefault="00631FF9" w:rsidP="0050128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DC6">
        <w:rPr>
          <w:rFonts w:ascii="Times New Roman" w:hAnsi="Times New Roman" w:cs="Times New Roman"/>
          <w:b/>
          <w:sz w:val="20"/>
          <w:szCs w:val="20"/>
          <w:lang w:val="en-US"/>
        </w:rPr>
        <w:t>Courses in English: winter semester 2011/2012</w:t>
      </w:r>
    </w:p>
    <w:tbl>
      <w:tblPr>
        <w:tblStyle w:val="Tabela-Siatka"/>
        <w:tblW w:w="5132" w:type="pct"/>
        <w:tblLook w:val="04A0"/>
      </w:tblPr>
      <w:tblGrid>
        <w:gridCol w:w="3983"/>
        <w:gridCol w:w="3984"/>
        <w:gridCol w:w="3984"/>
        <w:gridCol w:w="3984"/>
      </w:tblGrid>
      <w:tr w:rsidR="00612583" w:rsidRPr="00612583" w:rsidTr="00612583"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250" w:type="pct"/>
          </w:tcPr>
          <w:p w:rsidR="00612583" w:rsidRPr="00612583" w:rsidRDefault="00612583" w:rsidP="00AC3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We</w:t>
            </w:r>
            <w:r w:rsidR="00AC3DC6"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desday</w:t>
            </w: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7F193F" w:rsidRPr="004B2EA4" w:rsidTr="00612583">
        <w:tc>
          <w:tcPr>
            <w:tcW w:w="1250" w:type="pct"/>
          </w:tcPr>
          <w:p w:rsidR="007F193F" w:rsidRDefault="007F193F" w:rsidP="00C008B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F193F" w:rsidRPr="00AC3DC6" w:rsidRDefault="007F193F" w:rsidP="00C008B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3D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10.15 – 11.45</w:t>
            </w:r>
          </w:p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Deutsch-Polnische Beziehungen nach dem II.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Weltkrieg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(auf Deutsch, in  German),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dr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Mariusz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Kozerski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234</w:t>
            </w:r>
          </w:p>
          <w:p w:rsidR="007F193F" w:rsidRPr="00744DED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7F193F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8.30 – 10.00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Countries of the Middle East and South Asia in International Relations,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dr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Jarosław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Jarząbek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,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205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7F193F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8.30 – 10.00</w:t>
            </w:r>
          </w:p>
          <w:p w:rsidR="007F193F" w:rsidRPr="00AC3DC6" w:rsidRDefault="007F193F" w:rsidP="00AC3DC6">
            <w:pPr>
              <w:pStyle w:val="HTML-wstpniesformatowany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East Asia in International Relations, dr 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Łukasz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Fijałkowski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room 107</w:t>
            </w:r>
          </w:p>
        </w:tc>
        <w:tc>
          <w:tcPr>
            <w:tcW w:w="1250" w:type="pct"/>
          </w:tcPr>
          <w:p w:rsidR="007F193F" w:rsidRDefault="007F193F" w:rsidP="00A011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F193F" w:rsidRPr="00612583" w:rsidRDefault="007F193F" w:rsidP="00A011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8.30 – 10.00</w:t>
            </w:r>
          </w:p>
          <w:p w:rsidR="007F193F" w:rsidRPr="00147067" w:rsidRDefault="007F193F" w:rsidP="00A011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Theory of International Relations (lecture), prof. Norbert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Kapferer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, room 208</w:t>
            </w:r>
          </w:p>
        </w:tc>
      </w:tr>
      <w:tr w:rsidR="007F193F" w:rsidRPr="00612583" w:rsidTr="00612583">
        <w:tc>
          <w:tcPr>
            <w:tcW w:w="1250" w:type="pct"/>
          </w:tcPr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10.15 – 11.45</w:t>
            </w:r>
          </w:p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Welfare Economics,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dr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Konrad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Czernichowski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101</w:t>
            </w:r>
          </w:p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10.15 – 11.45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Possibilities and Role of Youth NGOs, Irina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Tkeshelashvili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MA,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108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10.15  – 11.45</w:t>
            </w:r>
          </w:p>
          <w:p w:rsidR="007F193F" w:rsidRPr="00147067" w:rsidRDefault="007F193F" w:rsidP="0050128A">
            <w:pPr>
              <w:pStyle w:val="HTML-wstpniesformatowany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Globalization and Regionalization – political aspects, lecture (15 hours – 7 weeks), prof.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Elżbieta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Stadtműller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, room 107</w:t>
            </w:r>
          </w:p>
          <w:p w:rsidR="007F193F" w:rsidRPr="00AC3DC6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9.15 – 11.45 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 including 15 min. break)</w:t>
            </w:r>
          </w:p>
          <w:p w:rsidR="007F193F" w:rsidRPr="00AC3DC6" w:rsidRDefault="007F193F" w:rsidP="00A011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EU-Commercial Law, </w:t>
            </w:r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dr </w:t>
            </w:r>
            <w:proofErr w:type="spellStart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Szymon</w:t>
            </w:r>
            <w:proofErr w:type="spellEnd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Kłopocki</w:t>
            </w:r>
            <w:proofErr w:type="spellEnd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room 108</w:t>
            </w:r>
          </w:p>
          <w:p w:rsidR="007F193F" w:rsidRDefault="007F193F" w:rsidP="00A011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(seminar +exam)</w:t>
            </w:r>
          </w:p>
          <w:p w:rsidR="007F193F" w:rsidRPr="00612583" w:rsidRDefault="007F193F" w:rsidP="00A011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612583" w:rsidRPr="004B2EA4" w:rsidTr="00612583">
        <w:tc>
          <w:tcPr>
            <w:tcW w:w="1250" w:type="pct"/>
          </w:tcPr>
          <w:p w:rsidR="007F193F" w:rsidRPr="00AC3DC6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12.00 – 13.30</w:t>
            </w:r>
          </w:p>
          <w:p w:rsidR="007F193F" w:rsidRPr="00612583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Diplomacy and Information Society, 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dr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Justyna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Arendarska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108</w:t>
            </w:r>
          </w:p>
          <w:p w:rsidR="00612583" w:rsidRPr="00744DED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12.00 – 13.30</w:t>
            </w:r>
          </w:p>
          <w:p w:rsidR="00612583" w:rsidRPr="007F193F" w:rsidRDefault="00612583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Sport &amp; International relations, 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dr </w:t>
            </w:r>
            <w:proofErr w:type="spellStart"/>
            <w:smartTag w:uri="urn:schemas-microsoft-com:office:smarttags" w:element="PersonName">
              <w:r w:rsidRPr="00612583"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  <w:lang w:val="en-GB"/>
                </w:rPr>
                <w:t>Andrzej</w:t>
              </w:r>
            </w:smartTag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Polus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,</w:t>
            </w:r>
            <w:r w:rsidR="007F19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108</w:t>
            </w:r>
          </w:p>
          <w:p w:rsidR="00612583" w:rsidRPr="007F193F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12.00 – 13.30</w:t>
            </w:r>
          </w:p>
          <w:p w:rsidR="00612583" w:rsidRPr="00147067" w:rsidRDefault="00612583" w:rsidP="0050128A">
            <w:pPr>
              <w:pStyle w:val="HTML-wstpniesformatowany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Globalization and Regionalization  - lecture and seminar, dr 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Bartosz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Michalski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, room 107</w:t>
            </w:r>
          </w:p>
          <w:p w:rsidR="00612583" w:rsidRPr="00AC3DC6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10.15 – 11.45</w:t>
            </w:r>
          </w:p>
          <w:p w:rsidR="00612583" w:rsidRPr="00147067" w:rsidRDefault="00612583" w:rsidP="005012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Theory of International Relations  (seminar), prof. Norbert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Kapferer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, room 208</w:t>
            </w:r>
          </w:p>
        </w:tc>
      </w:tr>
      <w:tr w:rsidR="00612583" w:rsidRPr="00612583" w:rsidTr="00612583">
        <w:tc>
          <w:tcPr>
            <w:tcW w:w="1250" w:type="pct"/>
          </w:tcPr>
          <w:p w:rsidR="007F193F" w:rsidRPr="00612583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14.00 – 15.30</w:t>
            </w:r>
          </w:p>
          <w:p w:rsidR="007F193F" w:rsidRPr="00612583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Governing Europe, prof. Elżbieta Stadtmüller, room 108</w:t>
            </w:r>
          </w:p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AB42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14.00 – 15.30</w:t>
            </w:r>
          </w:p>
          <w:p w:rsidR="00A15845" w:rsidRPr="00147067" w:rsidRDefault="00612583" w:rsidP="00AB42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International Human Rights Protection,  </w:t>
            </w:r>
          </w:p>
          <w:p w:rsidR="00612583" w:rsidRPr="00147067" w:rsidRDefault="00612583" w:rsidP="00AB42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dr David Nieto-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Rasiński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,</w:t>
            </w:r>
            <w:r w:rsidR="007F193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room</w:t>
            </w:r>
            <w:r w:rsidR="007F193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108</w:t>
            </w:r>
          </w:p>
          <w:p w:rsidR="00612583" w:rsidRPr="008228C7" w:rsidRDefault="00612583" w:rsidP="00AB42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14.00 – 15.30</w:t>
            </w:r>
          </w:p>
          <w:p w:rsidR="00612583" w:rsidRPr="00147067" w:rsidRDefault="00612583" w:rsidP="0050128A">
            <w:pPr>
              <w:pStyle w:val="HTML-wstpniesformatowany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Globalization and Regionalization – political aspects, seminar (15 hours – 7 weeks, dr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Łukasz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Fijałkowski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, room 107</w:t>
            </w:r>
          </w:p>
          <w:p w:rsidR="00612583" w:rsidRPr="00AC3DC6" w:rsidRDefault="00612583" w:rsidP="0050128A">
            <w:pPr>
              <w:pStyle w:val="HTML-wstpniesformatowany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AC3DC6" w:rsidRDefault="00612583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3D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12.00 – 13.30</w:t>
            </w:r>
          </w:p>
          <w:p w:rsidR="00612583" w:rsidRPr="00AC3DC6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D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Public Diplomacy,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>prof. Beata Ociepka/dr Marta Ryniejska-Kiełdanowicz,</w:t>
            </w:r>
            <w:r w:rsidRPr="00AC3D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room 208</w:t>
            </w:r>
          </w:p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2583" w:rsidRPr="004B2EA4" w:rsidTr="00612583">
        <w:tc>
          <w:tcPr>
            <w:tcW w:w="1250" w:type="pct"/>
          </w:tcPr>
          <w:p w:rsidR="007F193F" w:rsidRPr="00612583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15.45 – 17.15</w:t>
            </w:r>
          </w:p>
          <w:p w:rsidR="007F193F" w:rsidRPr="00147067" w:rsidRDefault="007F193F" w:rsidP="007F19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Development Economics, </w:t>
            </w:r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dr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Dominik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Kopiński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,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room 108</w:t>
            </w:r>
          </w:p>
          <w:p w:rsidR="00612583" w:rsidRPr="00744DED" w:rsidRDefault="00612583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AC3DC6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15.00-16.30</w:t>
            </w:r>
          </w:p>
          <w:p w:rsidR="00612583" w:rsidRPr="00612583" w:rsidRDefault="00612583" w:rsidP="00AB42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International Social Policy, dr Sebastian </w:t>
            </w:r>
            <w:proofErr w:type="spellStart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Jakubowski</w:t>
            </w:r>
            <w:proofErr w:type="spellEnd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Faculty of Law, Administration</w:t>
            </w:r>
          </w:p>
          <w:p w:rsidR="00612583" w:rsidRPr="00AC3DC6" w:rsidRDefault="00612583" w:rsidP="00AC3DC6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and Economics, Building D, room 2.04D</w:t>
            </w:r>
          </w:p>
          <w:p w:rsidR="00612583" w:rsidRPr="00AC3DC6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C55B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14.00 – 15.30</w:t>
            </w:r>
          </w:p>
          <w:p w:rsidR="00612583" w:rsidRPr="00612583" w:rsidRDefault="00612583" w:rsidP="00C55B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International Financial Markets, dr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Dominik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Kopiński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room 108</w:t>
            </w:r>
          </w:p>
          <w:p w:rsidR="00612583" w:rsidRPr="00612583" w:rsidRDefault="00612583" w:rsidP="00C55B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12583" w:rsidRPr="00744DED" w:rsidRDefault="00612583" w:rsidP="00C55B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14.00 – 15.30</w:t>
            </w:r>
          </w:p>
          <w:p w:rsidR="00612583" w:rsidRPr="00147067" w:rsidRDefault="00612583" w:rsidP="005012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M.A. seminar – methodology of Social Sciences,</w:t>
            </w:r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 prof. Norbert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>Kapferer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GB"/>
              </w:rPr>
              <w:t xml:space="preserve">,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room 305</w:t>
            </w:r>
          </w:p>
          <w:p w:rsidR="00612583" w:rsidRPr="00744DED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F193F" w:rsidRPr="00612583" w:rsidTr="00612583">
        <w:tc>
          <w:tcPr>
            <w:tcW w:w="1250" w:type="pct"/>
          </w:tcPr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17.30 – 19.00</w:t>
            </w:r>
          </w:p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Tibetan Cultural Identity, 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Jarosław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Kotas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103</w:t>
            </w:r>
          </w:p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50" w:type="pct"/>
          </w:tcPr>
          <w:p w:rsidR="007F193F" w:rsidRPr="00612583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16.40 – 18.10</w:t>
            </w:r>
          </w:p>
          <w:p w:rsidR="007F193F" w:rsidRPr="00612583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Economic transformation in Poland, Hungary and Czech Republic, dr Sebastian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Jakubowski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Faculty of Law, Administration</w:t>
            </w:r>
          </w:p>
          <w:p w:rsidR="007F193F" w:rsidRPr="00AC3DC6" w:rsidRDefault="007F193F" w:rsidP="007F193F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and Economics, Building D, room 2.04D</w:t>
            </w:r>
          </w:p>
          <w:p w:rsidR="007F193F" w:rsidRPr="007F193F" w:rsidRDefault="007F193F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15.45 – 17.15</w:t>
            </w:r>
          </w:p>
          <w:p w:rsidR="007F193F" w:rsidRPr="00AC3DC6" w:rsidRDefault="007F193F" w:rsidP="00C008B4">
            <w:pPr>
              <w:pStyle w:val="HTML-wstpniesformatowany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Hard Power And Soft Power Combined - U.S. As An Actor In International Relations, mgr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Katarzyna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Decko</w:t>
            </w:r>
            <w:proofErr w:type="spellEnd"/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room 208</w:t>
            </w:r>
          </w:p>
        </w:tc>
        <w:tc>
          <w:tcPr>
            <w:tcW w:w="1250" w:type="pct"/>
          </w:tcPr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14.00 – 15.30</w:t>
            </w:r>
          </w:p>
          <w:p w:rsidR="007F193F" w:rsidRPr="00147067" w:rsidRDefault="007F193F" w:rsidP="005012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4706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M.A. seminar – methodology of Social Sciences,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dr hab.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Marek Wróblewski,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room </w:t>
            </w: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3F" w:rsidRPr="00612583" w:rsidTr="00612583">
        <w:tc>
          <w:tcPr>
            <w:tcW w:w="1250" w:type="pct"/>
          </w:tcPr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17.30 – 19.00</w:t>
            </w:r>
          </w:p>
          <w:p w:rsidR="007F193F" w:rsidRPr="001A0FEE" w:rsidRDefault="007F193F" w:rsidP="00C008B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International Environment Protection, dr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Joost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Platje</w:t>
            </w:r>
            <w:proofErr w:type="spellEnd"/>
            <w:r w:rsidRPr="0014706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¸ room 13</w:t>
            </w:r>
          </w:p>
        </w:tc>
        <w:tc>
          <w:tcPr>
            <w:tcW w:w="1250" w:type="pct"/>
          </w:tcPr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17.20 – 18.50</w:t>
            </w:r>
          </w:p>
          <w:p w:rsidR="007F193F" w:rsidRPr="00612583" w:rsidRDefault="007F193F" w:rsidP="00C008B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“Hitler-Stalin Pact” 1939-1941,</w:t>
            </w: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prof. Norbert </w:t>
            </w:r>
            <w:proofErr w:type="spellStart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Kapferer</w:t>
            </w:r>
            <w:proofErr w:type="spellEnd"/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, room 208</w:t>
            </w:r>
          </w:p>
          <w:p w:rsidR="007F193F" w:rsidRPr="00744DED" w:rsidRDefault="007F193F" w:rsidP="00C00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7F193F" w:rsidRPr="00612583" w:rsidRDefault="007F193F" w:rsidP="0061258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15.45 – 17.15</w:t>
            </w: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M.A. seminar – methodology of Social Sciences, </w:t>
            </w:r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dr hab.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Marek Wróblewski,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11</w:t>
            </w:r>
          </w:p>
          <w:p w:rsidR="007F193F" w:rsidRPr="00612583" w:rsidRDefault="007F193F" w:rsidP="0061258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7F193F" w:rsidRPr="00612583" w:rsidRDefault="007F193F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612583" w:rsidRPr="004B2EA4" w:rsidTr="00612583">
        <w:tc>
          <w:tcPr>
            <w:tcW w:w="1250" w:type="pct"/>
          </w:tcPr>
          <w:p w:rsidR="00612583" w:rsidRPr="00744DED" w:rsidRDefault="00612583" w:rsidP="007F19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744DED" w:rsidRDefault="00612583" w:rsidP="00C55BCE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AC3DC6" w:rsidRDefault="00612583" w:rsidP="00AC3DC6">
            <w:pPr>
              <w:pStyle w:val="HTML-wstpniesformatowany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</w:tcPr>
          <w:p w:rsidR="00612583" w:rsidRPr="00612583" w:rsidRDefault="00612583" w:rsidP="005012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15.45 – 17.15</w:t>
            </w:r>
          </w:p>
          <w:p w:rsidR="00612583" w:rsidRPr="00AC3DC6" w:rsidRDefault="00612583" w:rsidP="005012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5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The „Rogue States” Iran, North Korea and International Conflicts,</w:t>
            </w:r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Prof. Norbert </w:t>
            </w:r>
            <w:proofErr w:type="spellStart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Kapferer</w:t>
            </w:r>
            <w:proofErr w:type="spellEnd"/>
            <w:r w:rsidRPr="00AC3D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6125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room 208</w:t>
            </w:r>
          </w:p>
        </w:tc>
      </w:tr>
    </w:tbl>
    <w:p w:rsidR="007F193F" w:rsidRDefault="007F193F" w:rsidP="00AC3DC6">
      <w:pPr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</w:pPr>
    </w:p>
    <w:p w:rsidR="00147067" w:rsidRPr="00147067" w:rsidRDefault="00147067" w:rsidP="0014706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7067">
        <w:rPr>
          <w:rFonts w:ascii="Times New Roman" w:hAnsi="Times New Roman" w:cs="Times New Roman"/>
          <w:b/>
          <w:sz w:val="20"/>
          <w:szCs w:val="20"/>
          <w:lang w:val="en-US"/>
        </w:rPr>
        <w:t>Courses of the visiting professors planned for the Winter semester (15 hours and 2 ECTS each):</w:t>
      </w:r>
    </w:p>
    <w:p w:rsidR="002748F2" w:rsidRDefault="002748F2" w:rsidP="002748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8F2">
        <w:rPr>
          <w:rFonts w:ascii="Times New Roman" w:hAnsi="Times New Roman" w:cs="Times New Roman"/>
          <w:sz w:val="20"/>
          <w:szCs w:val="20"/>
          <w:lang w:val="en-US"/>
        </w:rPr>
        <w:t>Work Levels Approach to Management, Justin Brown</w:t>
      </w:r>
      <w:r>
        <w:rPr>
          <w:rFonts w:ascii="Times New Roman" w:hAnsi="Times New Roman" w:cs="Times New Roman"/>
          <w:sz w:val="20"/>
          <w:szCs w:val="20"/>
          <w:lang w:val="en-US"/>
        </w:rPr>
        <w:t>, date: 7 November to 9 November 2011</w:t>
      </w:r>
    </w:p>
    <w:p w:rsidR="002748F2" w:rsidRPr="001A0FEE" w:rsidRDefault="002748F2" w:rsidP="002748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47067">
        <w:rPr>
          <w:rFonts w:ascii="Times New Roman" w:hAnsi="Times New Roman" w:cs="Times New Roman"/>
          <w:sz w:val="20"/>
          <w:szCs w:val="20"/>
          <w:lang w:val="en-US"/>
        </w:rPr>
        <w:t xml:space="preserve">India’s Economic System, </w:t>
      </w:r>
      <w:proofErr w:type="spellStart"/>
      <w:r w:rsidRPr="00147067">
        <w:rPr>
          <w:rFonts w:ascii="Times New Roman" w:hAnsi="Times New Roman" w:cs="Times New Roman"/>
          <w:sz w:val="20"/>
          <w:szCs w:val="20"/>
          <w:lang w:val="en-US"/>
        </w:rPr>
        <w:t>Surajit</w:t>
      </w:r>
      <w:proofErr w:type="spellEnd"/>
      <w:r w:rsidRPr="001470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7067">
        <w:rPr>
          <w:rFonts w:ascii="Times New Roman" w:hAnsi="Times New Roman" w:cs="Times New Roman"/>
          <w:sz w:val="20"/>
          <w:szCs w:val="20"/>
          <w:lang w:val="en-US"/>
        </w:rPr>
        <w:t>Mazumdar</w:t>
      </w:r>
      <w:proofErr w:type="spellEnd"/>
      <w:r w:rsidRPr="00147067">
        <w:rPr>
          <w:rFonts w:ascii="Times New Roman" w:hAnsi="Times New Roman" w:cs="Times New Roman"/>
          <w:sz w:val="20"/>
          <w:szCs w:val="20"/>
          <w:lang w:val="en-US"/>
        </w:rPr>
        <w:t>, date: 28 November to 8 December, 2011</w:t>
      </w:r>
    </w:p>
    <w:p w:rsidR="00147067" w:rsidRPr="00147067" w:rsidRDefault="00147067" w:rsidP="0014706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47067">
        <w:rPr>
          <w:rFonts w:ascii="Times New Roman" w:hAnsi="Times New Roman" w:cs="Times New Roman"/>
          <w:sz w:val="20"/>
          <w:szCs w:val="20"/>
          <w:lang w:val="en-US"/>
        </w:rPr>
        <w:t>Legal Aspects of Globalization: Transitional Justice and International Criminal Tribunals in a Comparative P</w:t>
      </w:r>
      <w:r w:rsidR="004B2EA4">
        <w:rPr>
          <w:rFonts w:ascii="Times New Roman" w:hAnsi="Times New Roman" w:cs="Times New Roman"/>
          <w:sz w:val="20"/>
          <w:szCs w:val="20"/>
          <w:lang w:val="en-US"/>
        </w:rPr>
        <w:t xml:space="preserve">erspective, Prof. K. Bachmann, date: </w:t>
      </w:r>
      <w:r w:rsidR="00C31E80">
        <w:rPr>
          <w:rFonts w:ascii="Times New Roman" w:hAnsi="Times New Roman" w:cs="Times New Roman"/>
          <w:sz w:val="20"/>
          <w:szCs w:val="20"/>
          <w:lang w:val="en-US"/>
        </w:rPr>
        <w:t xml:space="preserve">13 October; 3 November; 17 November; 15 December 2011; 12 January </w:t>
      </w:r>
      <w:r w:rsidR="004B2EA4" w:rsidRPr="004B2EA4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="00C31E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A0FEE" w:rsidRDefault="001A0FEE" w:rsidP="00274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F193F" w:rsidRDefault="007F193F" w:rsidP="00A51B2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1B20" w:rsidRPr="004B2EA4" w:rsidRDefault="00744DED" w:rsidP="00A51B2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2EA4">
        <w:rPr>
          <w:rFonts w:ascii="Times New Roman" w:hAnsi="Times New Roman" w:cs="Times New Roman"/>
          <w:b/>
          <w:sz w:val="20"/>
          <w:szCs w:val="20"/>
          <w:lang w:val="en-US"/>
        </w:rPr>
        <w:t>THE 2011/2012 SCHEDULE IS AS FOLLOWS:</w:t>
      </w:r>
    </w:p>
    <w:p w:rsidR="00A51B20" w:rsidRPr="00A51B20" w:rsidRDefault="00A51B20" w:rsidP="00A51B2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1B20">
        <w:rPr>
          <w:rFonts w:ascii="Times New Roman" w:hAnsi="Times New Roman" w:cs="Times New Roman"/>
          <w:b/>
          <w:sz w:val="20"/>
          <w:szCs w:val="20"/>
          <w:lang w:val="en-US"/>
        </w:rPr>
        <w:t>WINTER SEMESTER</w:t>
      </w:r>
    </w:p>
    <w:p w:rsidR="00A51B20" w:rsidRPr="00A51B20" w:rsidRDefault="00A51B20" w:rsidP="001A0FE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B20">
        <w:rPr>
          <w:rFonts w:ascii="Times New Roman" w:hAnsi="Times New Roman" w:cs="Times New Roman"/>
          <w:sz w:val="20"/>
          <w:szCs w:val="20"/>
          <w:lang w:val="en-US"/>
        </w:rPr>
        <w:t>Lectures: 26.09.2011-22.01.2012</w:t>
      </w:r>
    </w:p>
    <w:p w:rsidR="00A51B20" w:rsidRPr="00A51B20" w:rsidRDefault="00A51B20" w:rsidP="001A0FE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B20">
        <w:rPr>
          <w:rFonts w:ascii="Times New Roman" w:hAnsi="Times New Roman" w:cs="Times New Roman"/>
          <w:sz w:val="20"/>
          <w:szCs w:val="20"/>
          <w:lang w:val="en-US"/>
        </w:rPr>
        <w:t>Exams: 23.01.2012-03.02.2012</w:t>
      </w:r>
    </w:p>
    <w:p w:rsidR="00A51B20" w:rsidRPr="00A51B20" w:rsidRDefault="00A51B20" w:rsidP="001A0FE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51B20">
        <w:rPr>
          <w:rFonts w:ascii="Times New Roman" w:hAnsi="Times New Roman" w:cs="Times New Roman"/>
          <w:sz w:val="20"/>
          <w:szCs w:val="20"/>
          <w:lang w:val="en-US"/>
        </w:rPr>
        <w:t>Resit</w:t>
      </w:r>
      <w:proofErr w:type="spellEnd"/>
      <w:r w:rsidRPr="00A51B20">
        <w:rPr>
          <w:rFonts w:ascii="Times New Roman" w:hAnsi="Times New Roman" w:cs="Times New Roman"/>
          <w:sz w:val="20"/>
          <w:szCs w:val="20"/>
          <w:lang w:val="en-US"/>
        </w:rPr>
        <w:t xml:space="preserve"> exams: 06.02.2012-19.02.2012</w:t>
      </w:r>
    </w:p>
    <w:p w:rsidR="00A51B20" w:rsidRPr="00147067" w:rsidRDefault="00A51B20" w:rsidP="001A0FE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B20">
        <w:rPr>
          <w:rFonts w:ascii="Times New Roman" w:hAnsi="Times New Roman" w:cs="Times New Roman"/>
          <w:sz w:val="20"/>
          <w:szCs w:val="20"/>
          <w:lang w:val="en-US"/>
        </w:rPr>
        <w:t>Christmas break: 23.12.2011 - 02.01.2012</w:t>
      </w:r>
    </w:p>
    <w:sectPr w:rsidR="00A51B20" w:rsidRPr="00147067" w:rsidSect="00612583">
      <w:pgSz w:w="16838" w:h="11906" w:orient="landscape"/>
      <w:pgMar w:top="568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FF9"/>
    <w:rsid w:val="00016D2F"/>
    <w:rsid w:val="00047C25"/>
    <w:rsid w:val="0009731B"/>
    <w:rsid w:val="000A3C1F"/>
    <w:rsid w:val="00147067"/>
    <w:rsid w:val="001A0FEE"/>
    <w:rsid w:val="001F4F6D"/>
    <w:rsid w:val="00244B93"/>
    <w:rsid w:val="00263AE1"/>
    <w:rsid w:val="0027428E"/>
    <w:rsid w:val="002748F2"/>
    <w:rsid w:val="0028000A"/>
    <w:rsid w:val="00490E85"/>
    <w:rsid w:val="004B2EA4"/>
    <w:rsid w:val="004F325F"/>
    <w:rsid w:val="0050128A"/>
    <w:rsid w:val="005C5040"/>
    <w:rsid w:val="00612583"/>
    <w:rsid w:val="00612DD6"/>
    <w:rsid w:val="00631FF9"/>
    <w:rsid w:val="00671E57"/>
    <w:rsid w:val="00744DED"/>
    <w:rsid w:val="007D19EB"/>
    <w:rsid w:val="007F193F"/>
    <w:rsid w:val="008228C7"/>
    <w:rsid w:val="00871CEE"/>
    <w:rsid w:val="008E367F"/>
    <w:rsid w:val="00936AF6"/>
    <w:rsid w:val="009942AD"/>
    <w:rsid w:val="009B17D9"/>
    <w:rsid w:val="009F32F3"/>
    <w:rsid w:val="00A0118E"/>
    <w:rsid w:val="00A01F23"/>
    <w:rsid w:val="00A14562"/>
    <w:rsid w:val="00A15845"/>
    <w:rsid w:val="00A22B1E"/>
    <w:rsid w:val="00A51B20"/>
    <w:rsid w:val="00A8304D"/>
    <w:rsid w:val="00AB42AB"/>
    <w:rsid w:val="00AC3DC6"/>
    <w:rsid w:val="00AF1EAE"/>
    <w:rsid w:val="00BE082E"/>
    <w:rsid w:val="00C31E80"/>
    <w:rsid w:val="00C55BCE"/>
    <w:rsid w:val="00CF196F"/>
    <w:rsid w:val="00D0085C"/>
    <w:rsid w:val="00D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99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942AD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A3C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A3C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0A3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WNS</cp:lastModifiedBy>
  <cp:revision>6</cp:revision>
  <dcterms:created xsi:type="dcterms:W3CDTF">2011-10-03T22:05:00Z</dcterms:created>
  <dcterms:modified xsi:type="dcterms:W3CDTF">2011-10-05T16:47:00Z</dcterms:modified>
</cp:coreProperties>
</file>